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FB" w:rsidRDefault="002D33FB">
      <w:pPr>
        <w:jc w:val="right"/>
        <w:rPr>
          <w:b/>
          <w:color w:val="000000"/>
          <w:sz w:val="26"/>
          <w:szCs w:val="26"/>
        </w:rPr>
      </w:pPr>
    </w:p>
    <w:p w:rsidR="002D33FB" w:rsidRDefault="002D33FB">
      <w:pPr>
        <w:jc w:val="right"/>
        <w:rPr>
          <w:b/>
          <w:color w:val="000000"/>
          <w:sz w:val="20"/>
          <w:szCs w:val="20"/>
        </w:rPr>
      </w:pPr>
    </w:p>
    <w:p w:rsidR="002D33FB" w:rsidRDefault="002D33FB">
      <w:pPr>
        <w:rPr>
          <w:b/>
          <w:color w:val="000000"/>
          <w:sz w:val="22"/>
          <w:szCs w:val="22"/>
        </w:rPr>
      </w:pPr>
    </w:p>
    <w:p w:rsidR="002D33FB" w:rsidRDefault="00F85685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DĀVANU KARŠU, BIĻEŠU APMAIŅAS PRET CITU PASĀKUMU UN BIĻEŠU NAUDAS ATMAKSAS AKTS</w:t>
      </w:r>
    </w:p>
    <w:p w:rsidR="002D33FB" w:rsidRDefault="00F85685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:rsidR="002D33FB" w:rsidRDefault="00F85685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Naudas atmaksa ar pārskaitījumu / Money Transfer Into Account</w:t>
      </w:r>
    </w:p>
    <w:p w:rsidR="002D33FB" w:rsidRDefault="002D33FB">
      <w:pPr>
        <w:rPr>
          <w:b/>
          <w:color w:val="000000"/>
          <w:sz w:val="18"/>
          <w:szCs w:val="18"/>
        </w:rPr>
      </w:pPr>
    </w:p>
    <w:p w:rsidR="002D33FB" w:rsidRDefault="00F85685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LŪDZU AIZPILDIET AR DRUKĀTIEM </w:t>
      </w:r>
      <w:r>
        <w:rPr>
          <w:color w:val="000000"/>
          <w:sz w:val="22"/>
          <w:szCs w:val="22"/>
        </w:rPr>
        <w:t>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Aizpildīšanas datums / Date of Filling: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Pasākuma nosaukums / Name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b/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Pasākuma datums / Date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Informācija par pircēju / Buyer's Information: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b/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Vārds, uzvārds /  Name, surname: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E-mail and Phone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D33FB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Bankas nosaukums /</w:t>
            </w:r>
          </w:p>
          <w:p w:rsidR="002D33FB" w:rsidRDefault="00F85685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Bank's name and address: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Konta numurs / Account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SWIFT/BIC kods / SWIFT/BIC code: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Informācija par biļetēm / Ticket Information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Biļetes cena / Price: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Daudzums / Quantity: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>Biļetes ID numurs / Ticket's ID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**Biļetes veidlapas numurs / Ticket's form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Pirkuma datums / Day of Purchase: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:rsidR="002D33FB" w:rsidRDefault="00F8568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Point of purchase (i-shop / point of sale):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Vēlos dāvanu karti 130% apmērā / Would like to receive 130% worth Gift Card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r>
              <w:rPr>
                <w:color w:val="000000"/>
              </w:rPr>
              <w:t>Jā/Nē Yes/No</w:t>
            </w: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Vēlos apmainīt biļeti uz citu pasākumu (minēt pasākumu no saraksta zemāk) / Would like to go to other Event (choose an event from list below):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r>
              <w:rPr>
                <w:color w:val="000000"/>
              </w:rPr>
              <w:t>Jā/Nē Yes/No</w:t>
            </w:r>
          </w:p>
        </w:tc>
      </w:tr>
      <w:tr w:rsidR="002D33FB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Vēlos sa</w:t>
            </w:r>
            <w:r>
              <w:rPr>
                <w:b/>
                <w:color w:val="000000"/>
                <w:sz w:val="20"/>
                <w:szCs w:val="20"/>
              </w:rPr>
              <w:t>ņemt naudu / Would like to receive money: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r>
              <w:rPr>
                <w:color w:val="000000"/>
              </w:rPr>
              <w:t>Jā/Nē Yes/No</w:t>
            </w:r>
          </w:p>
        </w:tc>
      </w:tr>
      <w:tr w:rsidR="002D33FB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D33FB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F8568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:rsidR="002D33FB" w:rsidRDefault="00F856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additional information from buyer: </w:t>
            </w:r>
          </w:p>
          <w:p w:rsidR="002D33FB" w:rsidRDefault="00F856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(Comfirmation order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33FB" w:rsidRDefault="002D33FB">
            <w:pPr>
              <w:snapToGrid w:val="0"/>
              <w:rPr>
                <w:b/>
                <w:color w:val="000000"/>
              </w:rPr>
            </w:pPr>
          </w:p>
          <w:p w:rsidR="002D33FB" w:rsidRDefault="002D33FB">
            <w:pPr>
              <w:rPr>
                <w:b/>
                <w:color w:val="000000"/>
              </w:rPr>
            </w:pPr>
          </w:p>
        </w:tc>
      </w:tr>
    </w:tbl>
    <w:p w:rsidR="002D33FB" w:rsidRDefault="002D33FB">
      <w:pPr>
        <w:rPr>
          <w:b/>
          <w:color w:val="000000"/>
        </w:rPr>
      </w:pPr>
    </w:p>
    <w:p w:rsidR="002D33FB" w:rsidRDefault="00F85685">
      <w:pPr>
        <w:rPr>
          <w:b/>
          <w:color w:val="000000"/>
        </w:rPr>
      </w:pPr>
      <w:r>
        <w:rPr>
          <w:b/>
          <w:color w:val="000000"/>
        </w:rPr>
        <w:t xml:space="preserve">Pircēja norādītā informācija tiks izmantota tikai naudas atmaksai ar </w:t>
      </w:r>
      <w:r>
        <w:rPr>
          <w:b/>
          <w:color w:val="000000"/>
        </w:rPr>
        <w:t>pārskaitījumu.</w:t>
      </w:r>
    </w:p>
    <w:p w:rsidR="002D33FB" w:rsidRDefault="00F85685">
      <w:pPr>
        <w:rPr>
          <w:b/>
          <w:color w:val="000000"/>
        </w:rPr>
      </w:pPr>
      <w:r>
        <w:rPr>
          <w:b/>
          <w:color w:val="000000"/>
        </w:rPr>
        <w:t>Aizpildot šo aktu, pircējs piekrīt, ka viņa personas dati, kontaktinformācija tiks izmantota naudas pārskaitījuma veikšanai.</w:t>
      </w:r>
    </w:p>
    <w:p w:rsidR="002D33FB" w:rsidRDefault="00F85685">
      <w:pPr>
        <w:rPr>
          <w:b/>
          <w:color w:val="000000"/>
        </w:rPr>
      </w:pPr>
      <w:r>
        <w:rPr>
          <w:b/>
          <w:color w:val="000000"/>
        </w:rPr>
        <w:t>The information provided by the buyer will be used only for refund by bank transfer.</w:t>
      </w:r>
    </w:p>
    <w:p w:rsidR="002D33FB" w:rsidRDefault="00F85685">
      <w:pPr>
        <w:rPr>
          <w:b/>
          <w:color w:val="000000"/>
        </w:rPr>
      </w:pPr>
      <w:r>
        <w:rPr>
          <w:b/>
          <w:color w:val="000000"/>
        </w:rPr>
        <w:t>By filling in this form, the bu</w:t>
      </w:r>
      <w:r>
        <w:rPr>
          <w:b/>
          <w:color w:val="000000"/>
        </w:rPr>
        <w:t>yer agrees that his personal data and contact information will be used to arrange the money transfer.</w:t>
      </w:r>
    </w:p>
    <w:p w:rsidR="002D33FB" w:rsidRDefault="002D33FB">
      <w:pPr>
        <w:rPr>
          <w:b/>
          <w:color w:val="000000"/>
        </w:rPr>
      </w:pPr>
    </w:p>
    <w:p w:rsidR="002D33FB" w:rsidRDefault="002D33FB">
      <w:pPr>
        <w:rPr>
          <w:b/>
          <w:color w:val="000000"/>
        </w:rPr>
      </w:pPr>
    </w:p>
    <w:p w:rsidR="002D33FB" w:rsidRDefault="00F85685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:rsidR="002D33FB" w:rsidRDefault="00F85685">
      <w:r>
        <w:rPr>
          <w:color w:val="000000"/>
        </w:rPr>
        <w:t xml:space="preserve">**Biļetes veidlapas numurs biļetei, kas pirkta kasē –  </w:t>
      </w:r>
      <w:r>
        <w:rPr>
          <w:color w:val="000000"/>
        </w:rPr>
        <w:t>septiņu melnas (iespējams arī zelta vai sarkanas) krāsas ciparu numurs biļetes apakšējās malas kreisajā pusē</w:t>
      </w:r>
    </w:p>
    <w:p w:rsidR="002D33FB" w:rsidRDefault="00F85685">
      <w:pPr>
        <w:rPr>
          <w:color w:val="000000"/>
        </w:rPr>
      </w:pPr>
      <w:r>
        <w:rPr>
          <w:color w:val="000000"/>
        </w:rPr>
        <w:t>* ID number - eight or nine black digits on the top left of the ticket</w:t>
      </w:r>
    </w:p>
    <w:p w:rsidR="002D33FB" w:rsidRDefault="00F85685">
      <w:pPr>
        <w:rPr>
          <w:b/>
          <w:color w:val="000000"/>
        </w:rPr>
      </w:pPr>
      <w:r>
        <w:rPr>
          <w:color w:val="000000"/>
        </w:rPr>
        <w:lastRenderedPageBreak/>
        <w:t>** Ticket form number for a ticket purchased at the box office - a number of</w:t>
      </w:r>
      <w:r>
        <w:rPr>
          <w:color w:val="000000"/>
        </w:rPr>
        <w:t xml:space="preserve"> seven black (possibly also gold or red) digits on the left bottom of the ticket</w:t>
      </w:r>
    </w:p>
    <w:p w:rsidR="002D33FB" w:rsidRDefault="002D33FB">
      <w:pPr>
        <w:rPr>
          <w:b/>
          <w:color w:val="000000"/>
        </w:rPr>
      </w:pPr>
    </w:p>
    <w:p w:rsidR="002D33FB" w:rsidRDefault="00F85685">
      <w:pPr>
        <w:rPr>
          <w:color w:val="000000"/>
        </w:rPr>
      </w:pPr>
      <w:r>
        <w:rPr>
          <w:b/>
          <w:color w:val="000000"/>
        </w:rPr>
        <w:t>Pasākumu saraksts / List of Events:</w:t>
      </w:r>
    </w:p>
    <w:p w:rsidR="002D33FB" w:rsidRDefault="00F85685">
      <w:pPr>
        <w:rPr>
          <w:color w:val="000000"/>
        </w:rPr>
      </w:pPr>
      <w:r>
        <w:rPr>
          <w:color w:val="000000"/>
        </w:rPr>
        <w:t>James Arthur* – Haapsalu Piiskopilinnus, Haapsalu, 23.08.2020.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>James Arthur* – Siguldas pilsdrupu estrāde, Sigulda, 26.08.2020.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 xml:space="preserve">Hauser* - </w:t>
      </w:r>
      <w:r>
        <w:rPr>
          <w:color w:val="000000"/>
        </w:rPr>
        <w:t>Saku Suurhall, Tallina, 10.09.2020.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>The Boomtown Rats featuring Bob Geldof* - Alexela Kontserdimaja, Tallinn, 18.09.2020.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>OneRepublic* - Arēna Rīga, Rīga, 14.11.2020.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>OneRepublic* - Saku Suurhall, Tallinn, 17.11.2020.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>Tarja* - Hanzas Perons, Rīga, 19</w:t>
      </w:r>
      <w:r>
        <w:rPr>
          <w:color w:val="000000"/>
        </w:rPr>
        <w:t>.12.20</w:t>
      </w:r>
      <w:r>
        <w:rPr>
          <w:color w:val="000000"/>
        </w:rPr>
        <w:t>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>Tarja* - Alexela Kontserdimaja, Tallinn, 21.12</w:t>
      </w:r>
      <w:r>
        <w:rPr>
          <w:color w:val="000000"/>
        </w:rPr>
        <w:t>.2020.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>Someone Like You / The Adele Songbook* – Arēna Rī</w:t>
      </w:r>
      <w:bookmarkStart w:id="0" w:name="_GoBack"/>
      <w:bookmarkEnd w:id="0"/>
      <w:r>
        <w:rPr>
          <w:color w:val="000000"/>
        </w:rPr>
        <w:t>ga, Rīga, 30.12.2020.</w:t>
      </w:r>
    </w:p>
    <w:p w:rsidR="002D33FB" w:rsidRDefault="00F85685">
      <w:pPr>
        <w:rPr>
          <w:color w:val="000000"/>
        </w:rPr>
      </w:pPr>
      <w:r>
        <w:rPr>
          <w:color w:val="000000"/>
        </w:rPr>
        <w:t>Hurts – Arēna Rīga un Saku Suurhall, 2021.gada pavasarī, koncerts tiks izziņots šī gada rudenī / In Spring of 2021; will be anno</w:t>
      </w:r>
      <w:r>
        <w:rPr>
          <w:color w:val="000000"/>
        </w:rPr>
        <w:t>unced this Autumn</w:t>
      </w:r>
    </w:p>
    <w:p w:rsidR="002D33FB" w:rsidRDefault="00F85685">
      <w:pPr>
        <w:rPr>
          <w:color w:val="000000"/>
        </w:rPr>
      </w:pPr>
      <w:r>
        <w:rPr>
          <w:color w:val="000000"/>
        </w:rPr>
        <w:t>LP - Arēna Rīga un Saku Suurhall, 2021.gada pavasarī, koncerts tiks izziņots šī gada rudenī / In Spring of 2021; will be announced this Autumn</w:t>
      </w:r>
    </w:p>
    <w:p w:rsidR="002D33FB" w:rsidRDefault="00F85685">
      <w:pPr>
        <w:rPr>
          <w:color w:val="000000"/>
        </w:rPr>
      </w:pPr>
      <w:r>
        <w:rPr>
          <w:color w:val="000000"/>
        </w:rPr>
        <w:t>Yes - Alexela Kontserdimaja, Tallinn, 30.04.2021.</w:t>
      </w:r>
    </w:p>
    <w:p w:rsidR="002D33FB" w:rsidRDefault="00F85685">
      <w:pPr>
        <w:rPr>
          <w:color w:val="000000"/>
        </w:rPr>
      </w:pPr>
      <w:r>
        <w:rPr>
          <w:color w:val="000000"/>
        </w:rPr>
        <w:t>Nick Mason’s Saucerful of Secrets - Alexela K</w:t>
      </w:r>
      <w:r>
        <w:rPr>
          <w:color w:val="000000"/>
        </w:rPr>
        <w:t>ontserdimaja, Tallinn, 07.06.2021.</w:t>
      </w:r>
    </w:p>
    <w:p w:rsidR="002D33FB" w:rsidRDefault="002D33FB">
      <w:pPr>
        <w:rPr>
          <w:color w:val="000000"/>
        </w:rPr>
      </w:pPr>
    </w:p>
    <w:p w:rsidR="002D33FB" w:rsidRDefault="002D33FB">
      <w:pPr>
        <w:rPr>
          <w:color w:val="000000"/>
        </w:rPr>
      </w:pPr>
    </w:p>
    <w:p w:rsidR="002D33FB" w:rsidRDefault="00F85685">
      <w:pPr>
        <w:rPr>
          <w:color w:val="000000"/>
        </w:rPr>
      </w:pPr>
      <w:r>
        <w:rPr>
          <w:color w:val="000000"/>
        </w:rPr>
        <w:t>*ja joprojām pastāvēs ierobežojumi masu pasākumu rīkošanai, iespējams koncerts tiks pārcelts uz vēlāku laiku / *if there are still restrictions on organizing mass events, it is possible that the concert will be postpone</w:t>
      </w:r>
      <w:r>
        <w:rPr>
          <w:color w:val="000000"/>
        </w:rPr>
        <w:t>d</w:t>
      </w:r>
    </w:p>
    <w:sectPr w:rsidR="002D33FB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52CAD"/>
    <w:multiLevelType w:val="multilevel"/>
    <w:tmpl w:val="5286385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FB"/>
    <w:rsid w:val="002D33FB"/>
    <w:rsid w:val="00F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8C55B2-0A04-4CF1-948B-1A1E86AB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BS-Rihards</cp:lastModifiedBy>
  <cp:revision>2</cp:revision>
  <cp:lastPrinted>2012-11-07T10:50:00Z</cp:lastPrinted>
  <dcterms:created xsi:type="dcterms:W3CDTF">2020-06-18T10:48:00Z</dcterms:created>
  <dcterms:modified xsi:type="dcterms:W3CDTF">2020-06-18T10:48:00Z</dcterms:modified>
  <dc:language>lv-LV</dc:language>
</cp:coreProperties>
</file>